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3A71" w14:textId="77777777" w:rsidR="00607122" w:rsidRPr="00607122" w:rsidRDefault="00607122" w:rsidP="00684388">
      <w:pPr>
        <w:spacing w:after="129" w:line="240" w:lineRule="auto"/>
        <w:ind w:left="10" w:right="10" w:hanging="11"/>
        <w:jc w:val="center"/>
        <w:rPr>
          <w:sz w:val="20"/>
          <w:szCs w:val="16"/>
        </w:rPr>
      </w:pPr>
      <w:r w:rsidRPr="00607122">
        <w:rPr>
          <w:sz w:val="56"/>
          <w:szCs w:val="16"/>
        </w:rPr>
        <w:t>Preston-on-Wye Village Hall</w:t>
      </w:r>
    </w:p>
    <w:p w14:paraId="6F613940" w14:textId="1E1E28E7" w:rsidR="00463BDD" w:rsidRDefault="00463BDD" w:rsidP="00684388">
      <w:pPr>
        <w:pStyle w:val="Heading1"/>
        <w:spacing w:after="265" w:line="240" w:lineRule="auto"/>
        <w:ind w:left="0" w:hanging="11"/>
        <w:jc w:val="center"/>
      </w:pPr>
      <w:r>
        <w:t>Booking Form</w:t>
      </w:r>
    </w:p>
    <w:tbl>
      <w:tblPr>
        <w:tblStyle w:val="TableGrid0"/>
        <w:tblW w:w="9782" w:type="dxa"/>
        <w:tblInd w:w="-431" w:type="dxa"/>
        <w:tblLook w:val="04A0" w:firstRow="1" w:lastRow="0" w:firstColumn="1" w:lastColumn="0" w:noHBand="0" w:noVBand="1"/>
      </w:tblPr>
      <w:tblGrid>
        <w:gridCol w:w="4962"/>
        <w:gridCol w:w="2552"/>
        <w:gridCol w:w="2268"/>
      </w:tblGrid>
      <w:tr w:rsidR="003112BF" w:rsidRPr="003112BF" w14:paraId="2D27A0F9" w14:textId="77777777" w:rsidTr="004C560C">
        <w:trPr>
          <w:trHeight w:val="2374"/>
        </w:trPr>
        <w:tc>
          <w:tcPr>
            <w:tcW w:w="4962" w:type="dxa"/>
          </w:tcPr>
          <w:p w14:paraId="15A1F5E5" w14:textId="33E5B971" w:rsidR="003112BF" w:rsidRPr="00755323" w:rsidRDefault="003112BF" w:rsidP="002142DF">
            <w:pPr>
              <w:spacing w:line="24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755323">
              <w:rPr>
                <w:b/>
                <w:bCs/>
                <w:sz w:val="28"/>
                <w:szCs w:val="28"/>
              </w:rPr>
              <w:t>Dates Required</w:t>
            </w:r>
            <w:r w:rsidR="000B26DF" w:rsidRPr="00755323">
              <w:rPr>
                <w:b/>
                <w:bCs/>
                <w:sz w:val="28"/>
                <w:szCs w:val="28"/>
              </w:rPr>
              <w:t>:-</w:t>
            </w:r>
          </w:p>
          <w:p w14:paraId="618B8F71" w14:textId="0E7302AC" w:rsidR="003112BF" w:rsidRPr="003112BF" w:rsidRDefault="003112BF" w:rsidP="002142DF">
            <w:pPr>
              <w:spacing w:line="240" w:lineRule="auto"/>
              <w:ind w:left="0" w:firstLine="0"/>
              <w:rPr>
                <w:sz w:val="28"/>
                <w:szCs w:val="28"/>
              </w:rPr>
            </w:pPr>
            <w:r w:rsidRPr="003112BF">
              <w:rPr>
                <w:sz w:val="28"/>
                <w:szCs w:val="28"/>
              </w:rPr>
              <w:t>………………………………</w:t>
            </w:r>
          </w:p>
        </w:tc>
        <w:tc>
          <w:tcPr>
            <w:tcW w:w="4820" w:type="dxa"/>
            <w:gridSpan w:val="2"/>
          </w:tcPr>
          <w:p w14:paraId="1FBFF432" w14:textId="77777777" w:rsidR="003112BF" w:rsidRPr="00755323" w:rsidRDefault="003112BF" w:rsidP="002142DF">
            <w:pPr>
              <w:spacing w:line="24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755323">
              <w:rPr>
                <w:b/>
                <w:bCs/>
                <w:sz w:val="28"/>
                <w:szCs w:val="28"/>
              </w:rPr>
              <w:t xml:space="preserve">Times </w:t>
            </w:r>
          </w:p>
          <w:p w14:paraId="1200CD77" w14:textId="77777777" w:rsidR="003112BF" w:rsidRPr="003112BF" w:rsidRDefault="003112BF" w:rsidP="002142DF">
            <w:pPr>
              <w:spacing w:line="240" w:lineRule="auto"/>
              <w:ind w:left="0" w:firstLine="0"/>
              <w:rPr>
                <w:sz w:val="28"/>
                <w:szCs w:val="28"/>
              </w:rPr>
            </w:pPr>
            <w:r w:rsidRPr="003112BF">
              <w:rPr>
                <w:sz w:val="28"/>
                <w:szCs w:val="28"/>
              </w:rPr>
              <w:t>From ………………</w:t>
            </w:r>
          </w:p>
          <w:p w14:paraId="02874BA6" w14:textId="77777777" w:rsidR="003112BF" w:rsidRDefault="003112BF" w:rsidP="002142DF">
            <w:pPr>
              <w:spacing w:line="240" w:lineRule="auto"/>
              <w:ind w:left="0" w:firstLine="0"/>
              <w:rPr>
                <w:sz w:val="28"/>
                <w:szCs w:val="28"/>
              </w:rPr>
            </w:pPr>
            <w:r w:rsidRPr="003112BF">
              <w:rPr>
                <w:sz w:val="28"/>
                <w:szCs w:val="28"/>
              </w:rPr>
              <w:t>To……………….</w:t>
            </w:r>
          </w:p>
          <w:p w14:paraId="420AB9A4" w14:textId="2A21AAAF" w:rsidR="00EF03D4" w:rsidRPr="002F03D5" w:rsidRDefault="00CB57C2" w:rsidP="00220D4C">
            <w:pPr>
              <w:spacing w:after="60" w:line="240" w:lineRule="auto"/>
              <w:ind w:left="17" w:hanging="6"/>
              <w:rPr>
                <w:b/>
                <w:bCs/>
                <w:i/>
                <w:iCs/>
                <w:sz w:val="28"/>
                <w:szCs w:val="28"/>
              </w:rPr>
            </w:pPr>
            <w:r w:rsidRPr="002F03D5">
              <w:rPr>
                <w:b/>
                <w:bCs/>
                <w:i/>
                <w:iCs/>
                <w:sz w:val="24"/>
                <w:szCs w:val="24"/>
              </w:rPr>
              <w:t xml:space="preserve">Please Note - </w:t>
            </w:r>
            <w:r w:rsidR="00EF03D4" w:rsidRPr="002F03D5">
              <w:rPr>
                <w:b/>
                <w:bCs/>
                <w:i/>
                <w:iCs/>
                <w:sz w:val="24"/>
                <w:szCs w:val="24"/>
              </w:rPr>
              <w:t>all preparation and cleaning time must be included with</w:t>
            </w:r>
            <w:r w:rsidR="002F03D5" w:rsidRPr="002F03D5">
              <w:rPr>
                <w:b/>
                <w:bCs/>
                <w:i/>
                <w:iCs/>
                <w:sz w:val="24"/>
                <w:szCs w:val="24"/>
              </w:rPr>
              <w:t>in</w:t>
            </w:r>
            <w:r w:rsidR="00EF03D4" w:rsidRPr="002F03D5">
              <w:rPr>
                <w:b/>
                <w:bCs/>
                <w:i/>
                <w:iCs/>
                <w:sz w:val="24"/>
                <w:szCs w:val="24"/>
              </w:rPr>
              <w:t xml:space="preserve"> the booking perio</w:t>
            </w:r>
            <w:r w:rsidR="002F03D5" w:rsidRPr="002F03D5">
              <w:rPr>
                <w:b/>
                <w:bCs/>
                <w:i/>
                <w:iCs/>
                <w:sz w:val="24"/>
                <w:szCs w:val="24"/>
              </w:rPr>
              <w:t>d</w:t>
            </w:r>
          </w:p>
        </w:tc>
      </w:tr>
      <w:tr w:rsidR="000B26DF" w:rsidRPr="003112BF" w14:paraId="18B46F45" w14:textId="77777777" w:rsidTr="00220D4C">
        <w:tc>
          <w:tcPr>
            <w:tcW w:w="9782" w:type="dxa"/>
            <w:gridSpan w:val="3"/>
          </w:tcPr>
          <w:p w14:paraId="024B0F8A" w14:textId="77777777" w:rsidR="000B26DF" w:rsidRPr="00755323" w:rsidRDefault="000B26DF" w:rsidP="00607122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00755323">
              <w:rPr>
                <w:b/>
                <w:bCs/>
                <w:sz w:val="28"/>
                <w:szCs w:val="28"/>
              </w:rPr>
              <w:t>Nature of event</w:t>
            </w:r>
          </w:p>
          <w:p w14:paraId="680ACE68" w14:textId="3B2DF3BB" w:rsidR="000B26DF" w:rsidRPr="003112BF" w:rsidRDefault="00596544" w:rsidP="00607122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14:paraId="00437FE5" w14:textId="331F98A0" w:rsidR="000B26DF" w:rsidRPr="003112BF" w:rsidRDefault="00596544" w:rsidP="00596544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</w:tc>
      </w:tr>
      <w:tr w:rsidR="003112BF" w:rsidRPr="003112BF" w14:paraId="28381C8B" w14:textId="77777777" w:rsidTr="004C560C">
        <w:tc>
          <w:tcPr>
            <w:tcW w:w="4962" w:type="dxa"/>
          </w:tcPr>
          <w:p w14:paraId="5D1D63E9" w14:textId="097A7783" w:rsidR="003112BF" w:rsidRPr="003112BF" w:rsidRDefault="003112BF" w:rsidP="002142DF">
            <w:pPr>
              <w:spacing w:line="240" w:lineRule="auto"/>
              <w:ind w:left="0" w:firstLine="0"/>
              <w:rPr>
                <w:sz w:val="28"/>
                <w:szCs w:val="28"/>
              </w:rPr>
            </w:pPr>
            <w:r w:rsidRPr="00755323">
              <w:rPr>
                <w:b/>
                <w:bCs/>
                <w:sz w:val="28"/>
                <w:szCs w:val="28"/>
              </w:rPr>
              <w:t>Is the bar required</w:t>
            </w:r>
            <w:r w:rsidRPr="003112BF">
              <w:rPr>
                <w:sz w:val="28"/>
                <w:szCs w:val="28"/>
              </w:rPr>
              <w:t>?</w:t>
            </w:r>
            <w:r w:rsidR="00596544">
              <w:rPr>
                <w:sz w:val="28"/>
                <w:szCs w:val="28"/>
              </w:rPr>
              <w:t xml:space="preserve">      Yes / No</w:t>
            </w:r>
          </w:p>
        </w:tc>
        <w:tc>
          <w:tcPr>
            <w:tcW w:w="4820" w:type="dxa"/>
            <w:gridSpan w:val="2"/>
          </w:tcPr>
          <w:p w14:paraId="68969504" w14:textId="77777777" w:rsidR="003112BF" w:rsidRPr="00755323" w:rsidRDefault="00596544" w:rsidP="002142DF">
            <w:pPr>
              <w:spacing w:line="24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755323">
              <w:rPr>
                <w:b/>
                <w:bCs/>
                <w:sz w:val="28"/>
                <w:szCs w:val="28"/>
              </w:rPr>
              <w:t>Rooms/area required</w:t>
            </w:r>
          </w:p>
          <w:p w14:paraId="78936522" w14:textId="593E787F" w:rsidR="00596544" w:rsidRDefault="00596544" w:rsidP="002142DF">
            <w:pPr>
              <w:spacing w:after="12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 Hall</w:t>
            </w:r>
            <w:r w:rsidR="002142DF">
              <w:rPr>
                <w:sz w:val="28"/>
                <w:szCs w:val="28"/>
              </w:rPr>
              <w:t xml:space="preserve">      Yes / No</w:t>
            </w:r>
          </w:p>
          <w:p w14:paraId="43CD5F0F" w14:textId="4CA18AAF" w:rsidR="002142DF" w:rsidRDefault="002142DF" w:rsidP="002142DF">
            <w:pPr>
              <w:spacing w:after="12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Kitchen      Yes / No</w:t>
            </w:r>
          </w:p>
          <w:p w14:paraId="4B8EC42D" w14:textId="6C5240A6" w:rsidR="002142DF" w:rsidRPr="003112BF" w:rsidRDefault="002142DF" w:rsidP="002142DF">
            <w:pPr>
              <w:spacing w:after="12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Meeting Room      Yes / No</w:t>
            </w:r>
          </w:p>
        </w:tc>
      </w:tr>
      <w:tr w:rsidR="00E76CA7" w:rsidRPr="003112BF" w14:paraId="1D336DF6" w14:textId="77777777" w:rsidTr="004C560C">
        <w:tc>
          <w:tcPr>
            <w:tcW w:w="4962" w:type="dxa"/>
          </w:tcPr>
          <w:p w14:paraId="5F3A075E" w14:textId="77777777" w:rsidR="00E76CA7" w:rsidRPr="00755323" w:rsidRDefault="00E76CA7" w:rsidP="004C560C">
            <w:pPr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755323">
              <w:rPr>
                <w:b/>
                <w:bCs/>
                <w:sz w:val="28"/>
                <w:szCs w:val="28"/>
              </w:rPr>
              <w:t>Hire Charges</w:t>
            </w:r>
          </w:p>
          <w:p w14:paraId="0BC4E212" w14:textId="77777777" w:rsidR="00FE5BC1" w:rsidRDefault="00FE5BC1" w:rsidP="004C560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E480D35" w14:textId="7BF1F88D" w:rsidR="008E440B" w:rsidRDefault="008E440B" w:rsidP="004C560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E12902">
              <w:rPr>
                <w:rFonts w:asciiTheme="minorHAnsi" w:hAnsiTheme="minorHAnsi" w:cstheme="minorHAnsi"/>
                <w:sz w:val="28"/>
                <w:szCs w:val="28"/>
              </w:rPr>
              <w:t xml:space="preserve">Hall </w:t>
            </w:r>
            <w:r w:rsidRPr="009E01DC">
              <w:rPr>
                <w:rFonts w:asciiTheme="minorHAnsi" w:hAnsiTheme="minorHAnsi" w:cstheme="minorHAnsi"/>
                <w:sz w:val="28"/>
                <w:szCs w:val="28"/>
              </w:rPr>
              <w:t xml:space="preserve">(including stage) </w:t>
            </w:r>
            <w:r w:rsidRPr="0085029E">
              <w:rPr>
                <w:rFonts w:asciiTheme="minorHAnsi" w:hAnsiTheme="minorHAnsi" w:cstheme="minorHAnsi"/>
                <w:sz w:val="24"/>
                <w:szCs w:val="24"/>
              </w:rPr>
              <w:t xml:space="preserve">includes modest tea/coffee making facilities  </w:t>
            </w:r>
          </w:p>
          <w:p w14:paraId="64F1881D" w14:textId="41FD65BE" w:rsidR="0085029E" w:rsidRDefault="00093E5D" w:rsidP="004C560C">
            <w:pPr>
              <w:spacing w:after="0" w:line="240" w:lineRule="auto"/>
              <w:ind w:hanging="6"/>
              <w:rPr>
                <w:rFonts w:asciiTheme="minorHAnsi" w:hAnsiTheme="minorHAnsi" w:cstheme="minorHAnsi"/>
                <w:sz w:val="28"/>
                <w:szCs w:val="28"/>
              </w:rPr>
            </w:pPr>
            <w:r w:rsidRPr="00E12902">
              <w:rPr>
                <w:rFonts w:asciiTheme="minorHAnsi" w:hAnsiTheme="minorHAnsi" w:cstheme="minorHAnsi"/>
                <w:sz w:val="28"/>
                <w:szCs w:val="28"/>
              </w:rPr>
              <w:t xml:space="preserve">Hall with </w:t>
            </w:r>
            <w:r w:rsidR="009E01DC">
              <w:rPr>
                <w:rFonts w:asciiTheme="minorHAnsi" w:hAnsiTheme="minorHAnsi" w:cstheme="minorHAnsi"/>
                <w:sz w:val="28"/>
                <w:szCs w:val="28"/>
              </w:rPr>
              <w:t xml:space="preserve">full </w:t>
            </w:r>
            <w:r w:rsidRPr="00E12902">
              <w:rPr>
                <w:rFonts w:asciiTheme="minorHAnsi" w:hAnsiTheme="minorHAnsi" w:cstheme="minorHAnsi"/>
                <w:sz w:val="28"/>
                <w:szCs w:val="28"/>
              </w:rPr>
              <w:t>Kitchen use</w:t>
            </w:r>
            <w:r w:rsidRPr="00E1290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600652EC" w14:textId="45B79E44" w:rsidR="00A765B3" w:rsidRDefault="00093E5D" w:rsidP="004C560C">
            <w:pPr>
              <w:spacing w:after="0" w:line="240" w:lineRule="auto"/>
              <w:ind w:hanging="6"/>
              <w:rPr>
                <w:rFonts w:asciiTheme="minorHAnsi" w:hAnsiTheme="minorHAnsi" w:cstheme="minorHAnsi"/>
                <w:sz w:val="28"/>
                <w:szCs w:val="28"/>
              </w:rPr>
            </w:pPr>
            <w:r w:rsidRPr="0085029E">
              <w:rPr>
                <w:rFonts w:asciiTheme="minorHAnsi" w:hAnsiTheme="minorHAnsi" w:cstheme="minorHAnsi"/>
                <w:sz w:val="24"/>
                <w:szCs w:val="24"/>
              </w:rPr>
              <w:t>to include gas and electricity</w:t>
            </w:r>
            <w:r w:rsidR="00F36E24" w:rsidRPr="0085029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C4D3E76" w14:textId="77777777" w:rsidR="0085029E" w:rsidRDefault="00F36E24" w:rsidP="004C560C">
            <w:pPr>
              <w:spacing w:after="0" w:line="240" w:lineRule="auto"/>
              <w:ind w:hanging="6"/>
              <w:rPr>
                <w:rFonts w:asciiTheme="minorHAnsi" w:hAnsiTheme="minorHAnsi" w:cstheme="minorHAnsi"/>
                <w:sz w:val="28"/>
                <w:szCs w:val="28"/>
              </w:rPr>
            </w:pPr>
            <w:r w:rsidRPr="00E12902">
              <w:rPr>
                <w:rFonts w:asciiTheme="minorHAnsi" w:hAnsiTheme="minorHAnsi" w:cstheme="minorHAnsi"/>
                <w:sz w:val="28"/>
                <w:szCs w:val="28"/>
              </w:rPr>
              <w:t>Weekend hire</w:t>
            </w:r>
            <w:r w:rsidR="0085029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59290C84" w14:textId="0A61DC5C" w:rsidR="00093E5D" w:rsidRPr="00E12902" w:rsidRDefault="00F36E24" w:rsidP="004C560C">
            <w:pPr>
              <w:spacing w:after="0" w:line="240" w:lineRule="auto"/>
              <w:ind w:hanging="6"/>
              <w:rPr>
                <w:rFonts w:asciiTheme="minorHAnsi" w:hAnsiTheme="minorHAnsi" w:cstheme="minorHAnsi"/>
                <w:sz w:val="28"/>
                <w:szCs w:val="28"/>
              </w:rPr>
            </w:pPr>
            <w:r w:rsidRPr="001873A4">
              <w:rPr>
                <w:rFonts w:asciiTheme="minorHAnsi" w:hAnsiTheme="minorHAnsi" w:cstheme="minorHAnsi"/>
              </w:rPr>
              <w:t>10 a.m. Friday to 4 p.m. Sunday</w:t>
            </w:r>
          </w:p>
        </w:tc>
        <w:tc>
          <w:tcPr>
            <w:tcW w:w="2552" w:type="dxa"/>
          </w:tcPr>
          <w:p w14:paraId="0093C43C" w14:textId="77777777" w:rsidR="00FE5BC1" w:rsidRDefault="00E76CA7" w:rsidP="004C560C">
            <w:pPr>
              <w:spacing w:after="0" w:line="240" w:lineRule="auto"/>
              <w:ind w:left="17" w:hanging="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Summer Season</w:t>
            </w:r>
            <w:r w:rsidR="005D5C6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7FA06521" w14:textId="25E35E26" w:rsidR="00597B53" w:rsidRDefault="00576909" w:rsidP="004C560C">
            <w:pPr>
              <w:spacing w:after="0" w:line="240" w:lineRule="auto"/>
              <w:ind w:left="17" w:hanging="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560C">
              <w:rPr>
                <w:rFonts w:asciiTheme="minorHAnsi" w:hAnsiTheme="minorHAnsi" w:cstheme="minorHAnsi"/>
                <w:sz w:val="24"/>
                <w:szCs w:val="24"/>
              </w:rPr>
              <w:t>(BST March to Oct</w:t>
            </w:r>
            <w:r w:rsidR="00597B53" w:rsidRPr="004C560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6ACBCF0" w14:textId="3FC8DCEC" w:rsidR="002A489C" w:rsidRDefault="002A489C" w:rsidP="004C560C">
            <w:pPr>
              <w:spacing w:after="0" w:line="240" w:lineRule="auto"/>
              <w:ind w:left="17" w:hanging="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£ 7.00</w:t>
            </w:r>
            <w:r w:rsidR="003938EB">
              <w:rPr>
                <w:rFonts w:asciiTheme="minorHAnsi" w:hAnsiTheme="minorHAnsi" w:cstheme="minorHAnsi"/>
                <w:sz w:val="28"/>
                <w:szCs w:val="28"/>
              </w:rPr>
              <w:t>/hr</w:t>
            </w:r>
          </w:p>
          <w:p w14:paraId="31C03E3C" w14:textId="77777777" w:rsidR="00F36E24" w:rsidRDefault="00F36E24" w:rsidP="004C560C">
            <w:pPr>
              <w:spacing w:after="0" w:line="240" w:lineRule="auto"/>
              <w:ind w:left="17" w:hanging="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10BA95A" w14:textId="77777777" w:rsidR="00F36E24" w:rsidRDefault="00F36E24" w:rsidP="004C560C">
            <w:pPr>
              <w:spacing w:after="0" w:line="240" w:lineRule="auto"/>
              <w:ind w:left="17" w:hanging="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£10.00/hr</w:t>
            </w:r>
          </w:p>
          <w:p w14:paraId="02422D51" w14:textId="77777777" w:rsidR="001873A4" w:rsidRDefault="001873A4" w:rsidP="004C560C">
            <w:pPr>
              <w:spacing w:after="0" w:line="240" w:lineRule="auto"/>
              <w:ind w:left="17" w:hanging="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C4DFC45" w14:textId="2AB1CE40" w:rsidR="00E76CA7" w:rsidRPr="00E12902" w:rsidRDefault="0085029E" w:rsidP="004C560C">
            <w:pPr>
              <w:spacing w:after="0" w:line="240" w:lineRule="auto"/>
              <w:ind w:left="17" w:hanging="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£</w:t>
            </w:r>
            <w:r w:rsidRPr="00E12902">
              <w:rPr>
                <w:rFonts w:asciiTheme="minorHAnsi" w:hAnsiTheme="minorHAnsi" w:cstheme="minorHAnsi"/>
                <w:sz w:val="28"/>
                <w:szCs w:val="28"/>
              </w:rPr>
              <w:t>200.00</w:t>
            </w:r>
          </w:p>
        </w:tc>
        <w:tc>
          <w:tcPr>
            <w:tcW w:w="2268" w:type="dxa"/>
          </w:tcPr>
          <w:p w14:paraId="70742E48" w14:textId="275B1EF4" w:rsidR="002A489C" w:rsidRDefault="00597B53" w:rsidP="004C560C">
            <w:pPr>
              <w:spacing w:after="0" w:line="240" w:lineRule="auto"/>
              <w:ind w:left="17" w:hanging="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Winter Season </w:t>
            </w:r>
            <w:r w:rsidRPr="00FE5BC1">
              <w:rPr>
                <w:rFonts w:asciiTheme="minorHAnsi" w:hAnsiTheme="minorHAnsi" w:cstheme="minorHAnsi"/>
                <w:sz w:val="24"/>
                <w:szCs w:val="24"/>
              </w:rPr>
              <w:t>(Oct to March</w:t>
            </w:r>
            <w:r w:rsidR="002A489C" w:rsidRPr="00FE5BC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5B3A1A00" w14:textId="3995CEB4" w:rsidR="002A489C" w:rsidRDefault="002A489C" w:rsidP="004C560C">
            <w:pPr>
              <w:spacing w:after="0" w:line="240" w:lineRule="auto"/>
              <w:ind w:left="17" w:hanging="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£10</w:t>
            </w:r>
            <w:r w:rsidR="003938EB">
              <w:rPr>
                <w:rFonts w:asciiTheme="minorHAnsi" w:hAnsiTheme="minorHAnsi" w:cstheme="minorHAnsi"/>
                <w:sz w:val="28"/>
                <w:szCs w:val="28"/>
              </w:rPr>
              <w:t>.00/hr</w:t>
            </w:r>
          </w:p>
          <w:p w14:paraId="70C33621" w14:textId="77777777" w:rsidR="0085029E" w:rsidRDefault="0085029E" w:rsidP="004C560C">
            <w:pPr>
              <w:spacing w:after="0" w:line="240" w:lineRule="auto"/>
              <w:ind w:left="17" w:hanging="6"/>
              <w:jc w:val="center"/>
              <w:rPr>
                <w:sz w:val="28"/>
                <w:szCs w:val="28"/>
              </w:rPr>
            </w:pPr>
          </w:p>
          <w:p w14:paraId="1403F47F" w14:textId="77777777" w:rsidR="00E76CA7" w:rsidRDefault="00F36E24" w:rsidP="004C560C">
            <w:pPr>
              <w:spacing w:after="0" w:line="240" w:lineRule="auto"/>
              <w:ind w:left="17" w:hanging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£13</w:t>
            </w:r>
            <w:r w:rsidR="0085029E">
              <w:rPr>
                <w:sz w:val="28"/>
                <w:szCs w:val="28"/>
              </w:rPr>
              <w:t>.00/hr</w:t>
            </w:r>
          </w:p>
          <w:p w14:paraId="30C20D8D" w14:textId="77777777" w:rsidR="001873A4" w:rsidRDefault="001873A4" w:rsidP="004C560C">
            <w:pPr>
              <w:spacing w:after="0" w:line="240" w:lineRule="auto"/>
              <w:ind w:left="17" w:hanging="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ACCE7F3" w14:textId="0B755EC9" w:rsidR="0085029E" w:rsidRPr="003112BF" w:rsidRDefault="0085029E" w:rsidP="004C560C">
            <w:pPr>
              <w:spacing w:after="0" w:line="240" w:lineRule="auto"/>
              <w:ind w:left="17" w:hanging="6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£</w:t>
            </w:r>
            <w:r w:rsidRPr="00E12902">
              <w:rPr>
                <w:rFonts w:asciiTheme="minorHAnsi" w:hAnsiTheme="minorHAnsi" w:cstheme="minorHAnsi"/>
                <w:sz w:val="28"/>
                <w:szCs w:val="28"/>
              </w:rPr>
              <w:t>200.00</w:t>
            </w:r>
          </w:p>
        </w:tc>
      </w:tr>
      <w:tr w:rsidR="00D4628D" w:rsidRPr="003112BF" w14:paraId="06E0E326" w14:textId="77777777" w:rsidTr="00220D4C">
        <w:tc>
          <w:tcPr>
            <w:tcW w:w="9782" w:type="dxa"/>
            <w:gridSpan w:val="3"/>
          </w:tcPr>
          <w:p w14:paraId="465DB2F6" w14:textId="77777777" w:rsidR="00D4628D" w:rsidRDefault="00D4628D" w:rsidP="00220D4C">
            <w:pPr>
              <w:spacing w:after="120" w:line="24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D4628D">
              <w:rPr>
                <w:b/>
                <w:bCs/>
                <w:sz w:val="28"/>
                <w:szCs w:val="28"/>
              </w:rPr>
              <w:t>Name and address of hirer</w:t>
            </w:r>
          </w:p>
          <w:p w14:paraId="7AB77CD3" w14:textId="5786F4E9" w:rsidR="00D4628D" w:rsidRDefault="00D4628D" w:rsidP="00220D4C">
            <w:pPr>
              <w:spacing w:after="120" w:line="240" w:lineRule="auto"/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  <w:r w:rsidR="002D0B3E">
              <w:rPr>
                <w:b/>
                <w:bCs/>
                <w:sz w:val="28"/>
                <w:szCs w:val="28"/>
              </w:rPr>
              <w:t xml:space="preserve">     </w:t>
            </w:r>
            <w:r w:rsidR="002D0B3E">
              <w:rPr>
                <w:sz w:val="28"/>
                <w:szCs w:val="28"/>
              </w:rPr>
              <w:t>………………………………</w:t>
            </w:r>
            <w:r w:rsidR="002D4E81">
              <w:rPr>
                <w:sz w:val="28"/>
                <w:szCs w:val="28"/>
              </w:rPr>
              <w:t>…………………………………………………..</w:t>
            </w:r>
          </w:p>
          <w:p w14:paraId="55BD954C" w14:textId="77777777" w:rsidR="002D0B3E" w:rsidRDefault="00C81E43" w:rsidP="00220D4C">
            <w:pPr>
              <w:spacing w:after="12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Address</w:t>
            </w:r>
            <w:r w:rsidR="002D0B3E">
              <w:rPr>
                <w:b/>
                <w:bCs/>
                <w:sz w:val="28"/>
                <w:szCs w:val="28"/>
              </w:rPr>
              <w:t xml:space="preserve"> </w:t>
            </w:r>
            <w:r w:rsidR="002D0B3E">
              <w:rPr>
                <w:sz w:val="28"/>
                <w:szCs w:val="28"/>
              </w:rPr>
              <w:t>……………………………………………………………………………………</w:t>
            </w:r>
          </w:p>
          <w:p w14:paraId="534DEB41" w14:textId="6867BA71" w:rsidR="00C81E43" w:rsidRDefault="002D0B3E" w:rsidP="00220D4C">
            <w:pPr>
              <w:spacing w:after="120" w:line="240" w:lineRule="auto"/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……………………………………………………………………………………</w:t>
            </w:r>
          </w:p>
          <w:p w14:paraId="2F3523BC" w14:textId="77777777" w:rsidR="00D4628D" w:rsidRDefault="00C81E43" w:rsidP="00220D4C">
            <w:pPr>
              <w:spacing w:after="12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</w:t>
            </w:r>
            <w:r w:rsidR="002D0B3E">
              <w:rPr>
                <w:b/>
                <w:bCs/>
                <w:sz w:val="28"/>
                <w:szCs w:val="28"/>
              </w:rPr>
              <w:t xml:space="preserve">     </w:t>
            </w:r>
            <w:r w:rsidR="002D0B3E" w:rsidRPr="002D0B3E">
              <w:rPr>
                <w:sz w:val="28"/>
                <w:szCs w:val="28"/>
              </w:rPr>
              <w:t xml:space="preserve"> …………………………………………………………………………………</w:t>
            </w:r>
            <w:r w:rsidR="002D0B3E">
              <w:rPr>
                <w:sz w:val="28"/>
                <w:szCs w:val="28"/>
              </w:rPr>
              <w:t>…</w:t>
            </w:r>
          </w:p>
          <w:p w14:paraId="127BB1B5" w14:textId="00775F8B" w:rsidR="002D0B3E" w:rsidRPr="003112BF" w:rsidRDefault="00220D4C" w:rsidP="00220D4C">
            <w:pPr>
              <w:spacing w:after="120" w:line="240" w:lineRule="auto"/>
              <w:ind w:left="0" w:firstLine="0"/>
              <w:rPr>
                <w:sz w:val="28"/>
                <w:szCs w:val="28"/>
              </w:rPr>
            </w:pPr>
            <w:r w:rsidRPr="00220D4C">
              <w:rPr>
                <w:b/>
                <w:bCs/>
                <w:sz w:val="28"/>
                <w:szCs w:val="28"/>
              </w:rPr>
              <w:t>Tel no</w:t>
            </w:r>
            <w:r>
              <w:rPr>
                <w:sz w:val="28"/>
                <w:szCs w:val="28"/>
              </w:rPr>
              <w:t xml:space="preserve">  ……………………………………………..  </w:t>
            </w:r>
            <w:r w:rsidRPr="00220D4C">
              <w:rPr>
                <w:b/>
                <w:bCs/>
                <w:sz w:val="28"/>
                <w:szCs w:val="28"/>
              </w:rPr>
              <w:t xml:space="preserve">Mobile </w:t>
            </w:r>
            <w:r>
              <w:rPr>
                <w:sz w:val="28"/>
                <w:szCs w:val="28"/>
              </w:rPr>
              <w:t xml:space="preserve"> …………………………………</w:t>
            </w:r>
          </w:p>
        </w:tc>
      </w:tr>
      <w:tr w:rsidR="003112BF" w:rsidRPr="003112BF" w14:paraId="28B3272C" w14:textId="77777777" w:rsidTr="00D75C18">
        <w:trPr>
          <w:trHeight w:val="788"/>
        </w:trPr>
        <w:tc>
          <w:tcPr>
            <w:tcW w:w="4962" w:type="dxa"/>
          </w:tcPr>
          <w:p w14:paraId="769D0968" w14:textId="77777777" w:rsidR="00220D4C" w:rsidRDefault="00220D4C" w:rsidP="00D75C18">
            <w:pPr>
              <w:spacing w:after="0" w:line="240" w:lineRule="auto"/>
              <w:ind w:left="0" w:firstLine="0"/>
              <w:jc w:val="right"/>
              <w:rPr>
                <w:sz w:val="28"/>
                <w:szCs w:val="28"/>
              </w:rPr>
            </w:pPr>
          </w:p>
          <w:p w14:paraId="7C76EE56" w14:textId="793B64F5" w:rsidR="003112BF" w:rsidRPr="003112BF" w:rsidRDefault="00220D4C" w:rsidP="00D75C18">
            <w:pPr>
              <w:spacing w:after="0" w:line="240" w:lineRule="auto"/>
              <w:ind w:left="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Charges payable:</w:t>
            </w:r>
          </w:p>
        </w:tc>
        <w:tc>
          <w:tcPr>
            <w:tcW w:w="4820" w:type="dxa"/>
            <w:gridSpan w:val="2"/>
          </w:tcPr>
          <w:p w14:paraId="775C6D0E" w14:textId="77777777" w:rsidR="00220D4C" w:rsidRDefault="00220D4C" w:rsidP="00D75C18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9A248A8" w14:textId="017EC51C" w:rsidR="003112BF" w:rsidRPr="003112BF" w:rsidRDefault="00220D4C" w:rsidP="00D75C18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………………………………….</w:t>
            </w:r>
          </w:p>
        </w:tc>
      </w:tr>
    </w:tbl>
    <w:p w14:paraId="2FAB429C" w14:textId="77777777" w:rsidR="00E361DB" w:rsidRDefault="00E361DB" w:rsidP="00E361DB">
      <w:pPr>
        <w:spacing w:after="102"/>
        <w:ind w:left="19"/>
        <w:jc w:val="center"/>
      </w:pPr>
      <w:r>
        <w:t>Key is available from Mrs Jo Lee, Lorien, Blakemere Lane, Preston on Wye, Hereford HR2 9JX</w:t>
      </w:r>
    </w:p>
    <w:p w14:paraId="5827248D" w14:textId="77777777" w:rsidR="00E361DB" w:rsidRDefault="00E361DB" w:rsidP="00E361DB">
      <w:pPr>
        <w:spacing w:after="0" w:line="259" w:lineRule="auto"/>
        <w:ind w:left="0" w:firstLine="0"/>
        <w:jc w:val="center"/>
      </w:pPr>
      <w:r>
        <w:t xml:space="preserve">01981 345080 </w:t>
      </w:r>
      <w:r w:rsidRPr="00D868F0">
        <w:t>/ 07</w:t>
      </w:r>
      <w:r>
        <w:t>72 356 2649</w:t>
      </w:r>
      <w:r w:rsidRPr="00D868F0">
        <w:t xml:space="preserve">/ </w:t>
      </w:r>
      <w:r>
        <w:t>joandjohn.lee@btinternet.com</w:t>
      </w:r>
    </w:p>
    <w:p w14:paraId="1E0BAC82" w14:textId="77777777" w:rsidR="00AA4208" w:rsidRDefault="00AA4208">
      <w:pPr>
        <w:spacing w:after="160" w:line="259" w:lineRule="auto"/>
        <w:ind w:left="0" w:firstLine="0"/>
        <w:rPr>
          <w:sz w:val="44"/>
        </w:rPr>
      </w:pPr>
      <w:r>
        <w:rPr>
          <w:sz w:val="44"/>
        </w:rPr>
        <w:br w:type="page"/>
      </w:r>
    </w:p>
    <w:p w14:paraId="0B742EBA" w14:textId="6C413E9B" w:rsidR="00463BDD" w:rsidRDefault="00463BDD" w:rsidP="00463BDD">
      <w:pPr>
        <w:spacing w:after="0" w:line="259" w:lineRule="auto"/>
        <w:ind w:left="269" w:firstLine="0"/>
        <w:jc w:val="center"/>
        <w:rPr>
          <w:sz w:val="44"/>
        </w:rPr>
      </w:pPr>
      <w:r>
        <w:rPr>
          <w:sz w:val="44"/>
        </w:rPr>
        <w:lastRenderedPageBreak/>
        <w:t xml:space="preserve">Preston- on- Wye Village Hall </w:t>
      </w:r>
      <w:r w:rsidRPr="00CB6A8B">
        <w:rPr>
          <w:sz w:val="44"/>
        </w:rPr>
        <w:t>Booking Form</w:t>
      </w:r>
    </w:p>
    <w:p w14:paraId="03314CF2" w14:textId="77777777" w:rsidR="00463BDD" w:rsidRDefault="00463BDD" w:rsidP="00463BDD">
      <w:pPr>
        <w:spacing w:after="0" w:line="259" w:lineRule="auto"/>
        <w:ind w:left="269" w:firstLine="0"/>
        <w:jc w:val="center"/>
      </w:pPr>
    </w:p>
    <w:tbl>
      <w:tblPr>
        <w:tblStyle w:val="TableGrid"/>
        <w:tblW w:w="9029" w:type="dxa"/>
        <w:tblInd w:w="29" w:type="dxa"/>
        <w:tblCellMar>
          <w:top w:w="45" w:type="dxa"/>
          <w:left w:w="101" w:type="dxa"/>
          <w:right w:w="149" w:type="dxa"/>
        </w:tblCellMar>
        <w:tblLook w:val="04A0" w:firstRow="1" w:lastRow="0" w:firstColumn="1" w:lastColumn="0" w:noHBand="0" w:noVBand="1"/>
      </w:tblPr>
      <w:tblGrid>
        <w:gridCol w:w="1414"/>
        <w:gridCol w:w="7615"/>
      </w:tblGrid>
      <w:tr w:rsidR="00463BDD" w:rsidRPr="00285978" w14:paraId="28FFF8AF" w14:textId="77777777" w:rsidTr="00285978">
        <w:trPr>
          <w:trHeight w:val="1769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19C4F" w14:textId="7825842E" w:rsidR="00463BDD" w:rsidRPr="008B5ED2" w:rsidRDefault="00463BDD" w:rsidP="00B94AF3">
            <w:pPr>
              <w:spacing w:after="0" w:line="259" w:lineRule="auto"/>
              <w:ind w:left="43" w:firstLine="0"/>
              <w:rPr>
                <w:b/>
                <w:bCs/>
                <w:sz w:val="24"/>
                <w:szCs w:val="24"/>
              </w:rPr>
            </w:pPr>
            <w:r w:rsidRPr="008B5ED2">
              <w:rPr>
                <w:b/>
                <w:bCs/>
                <w:sz w:val="24"/>
                <w:szCs w:val="24"/>
              </w:rPr>
              <w:t>Bookings</w:t>
            </w:r>
            <w:r w:rsidR="00285978" w:rsidRPr="008B5ED2">
              <w:rPr>
                <w:b/>
                <w:bCs/>
                <w:sz w:val="24"/>
                <w:szCs w:val="24"/>
              </w:rPr>
              <w:t xml:space="preserve"> and duration</w:t>
            </w: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6459C" w14:textId="6BFF81A9" w:rsidR="00463BDD" w:rsidRPr="00285978" w:rsidRDefault="00463BDD" w:rsidP="00285978">
            <w:pPr>
              <w:spacing w:after="42" w:line="219" w:lineRule="auto"/>
              <w:ind w:left="293" w:firstLine="10"/>
              <w:rPr>
                <w:sz w:val="24"/>
                <w:szCs w:val="24"/>
              </w:rPr>
            </w:pPr>
            <w:r w:rsidRPr="00285978">
              <w:rPr>
                <w:sz w:val="24"/>
                <w:szCs w:val="24"/>
              </w:rPr>
              <w:t>Events must be finished by midnight and participants are to leave in a controlled and considerate manner, with consideration to resident</w:t>
            </w:r>
            <w:r w:rsidR="00995A76">
              <w:rPr>
                <w:sz w:val="24"/>
                <w:szCs w:val="24"/>
              </w:rPr>
              <w:t>s nearby.</w:t>
            </w:r>
          </w:p>
          <w:p w14:paraId="3392FCFB" w14:textId="224B8E77" w:rsidR="00463BDD" w:rsidRPr="00285978" w:rsidRDefault="00995A76" w:rsidP="00E65A65">
            <w:pPr>
              <w:spacing w:after="42" w:line="219" w:lineRule="auto"/>
              <w:ind w:left="293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Bookings must </w:t>
            </w:r>
            <w:r w:rsidR="00463BDD" w:rsidRPr="00285978">
              <w:rPr>
                <w:sz w:val="24"/>
                <w:szCs w:val="24"/>
              </w:rPr>
              <w:t xml:space="preserve">be made on </w:t>
            </w:r>
            <w:r w:rsidR="00E65A65">
              <w:rPr>
                <w:sz w:val="24"/>
                <w:szCs w:val="24"/>
              </w:rPr>
              <w:t xml:space="preserve">this </w:t>
            </w:r>
            <w:r w:rsidR="00463BDD" w:rsidRPr="00285978">
              <w:rPr>
                <w:sz w:val="24"/>
                <w:szCs w:val="24"/>
              </w:rPr>
              <w:t xml:space="preserve">booking form and signed to confirm acceptance of the </w:t>
            </w:r>
            <w:r w:rsidR="00B93792" w:rsidRPr="00285978">
              <w:rPr>
                <w:sz w:val="24"/>
                <w:szCs w:val="24"/>
              </w:rPr>
              <w:t xml:space="preserve">Hire Agreement. </w:t>
            </w:r>
            <w:r w:rsidR="00463BDD" w:rsidRPr="00285978">
              <w:rPr>
                <w:sz w:val="24"/>
                <w:szCs w:val="24"/>
              </w:rPr>
              <w:t xml:space="preserve"> All bookings are provisional until a completed and signed booking form has been logged with the Booking Secretary.</w:t>
            </w:r>
          </w:p>
        </w:tc>
      </w:tr>
      <w:tr w:rsidR="00582A18" w:rsidRPr="00285978" w14:paraId="7B9CF79E" w14:textId="77777777" w:rsidTr="00285978">
        <w:trPr>
          <w:trHeight w:val="405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420B2" w14:textId="72711984" w:rsidR="00582A18" w:rsidRPr="008B5ED2" w:rsidRDefault="00582A18" w:rsidP="00B94AF3">
            <w:pPr>
              <w:spacing w:after="0" w:line="259" w:lineRule="auto"/>
              <w:ind w:left="14" w:firstLine="0"/>
              <w:rPr>
                <w:b/>
                <w:bCs/>
                <w:sz w:val="24"/>
                <w:szCs w:val="24"/>
              </w:rPr>
            </w:pPr>
            <w:r w:rsidRPr="008B5ED2">
              <w:rPr>
                <w:b/>
                <w:bCs/>
                <w:sz w:val="24"/>
                <w:szCs w:val="24"/>
              </w:rPr>
              <w:t>Breakages</w:t>
            </w: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8BED0" w14:textId="4AF925DA" w:rsidR="00582A18" w:rsidRPr="00285978" w:rsidRDefault="00582A18" w:rsidP="00801594">
            <w:pPr>
              <w:spacing w:after="42" w:line="219" w:lineRule="auto"/>
              <w:ind w:left="293" w:firstLine="10"/>
              <w:rPr>
                <w:sz w:val="24"/>
                <w:szCs w:val="24"/>
              </w:rPr>
            </w:pPr>
            <w:r w:rsidRPr="00285978">
              <w:rPr>
                <w:sz w:val="24"/>
                <w:szCs w:val="24"/>
              </w:rPr>
              <w:t>Please report all breakages</w:t>
            </w:r>
            <w:r w:rsidR="00285978">
              <w:rPr>
                <w:sz w:val="24"/>
                <w:szCs w:val="24"/>
              </w:rPr>
              <w:t xml:space="preserve"> or damage</w:t>
            </w:r>
            <w:r w:rsidRPr="00285978">
              <w:rPr>
                <w:sz w:val="24"/>
                <w:szCs w:val="24"/>
              </w:rPr>
              <w:t xml:space="preserve"> to the </w:t>
            </w:r>
            <w:r w:rsidR="008B5ED2" w:rsidRPr="00285978">
              <w:rPr>
                <w:sz w:val="24"/>
                <w:szCs w:val="24"/>
              </w:rPr>
              <w:t xml:space="preserve">Booking Secretary </w:t>
            </w:r>
          </w:p>
        </w:tc>
      </w:tr>
      <w:tr w:rsidR="00582A18" w:rsidRPr="00285978" w14:paraId="445EF6D3" w14:textId="77777777" w:rsidTr="00B94AF3">
        <w:trPr>
          <w:trHeight w:val="293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4623B" w14:textId="5A16651F" w:rsidR="00582A18" w:rsidRPr="008B5ED2" w:rsidRDefault="00582A18" w:rsidP="00B94AF3">
            <w:pPr>
              <w:spacing w:after="0" w:line="259" w:lineRule="auto"/>
              <w:ind w:left="19" w:firstLine="0"/>
              <w:rPr>
                <w:b/>
                <w:bCs/>
                <w:sz w:val="24"/>
                <w:szCs w:val="24"/>
              </w:rPr>
            </w:pPr>
            <w:r w:rsidRPr="008B5ED2">
              <w:rPr>
                <w:b/>
                <w:bCs/>
                <w:sz w:val="24"/>
                <w:szCs w:val="24"/>
              </w:rPr>
              <w:t>Payment</w:t>
            </w: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958C3" w14:textId="2B014960" w:rsidR="00582A18" w:rsidRPr="00285978" w:rsidRDefault="00582A18" w:rsidP="00801594">
            <w:pPr>
              <w:spacing w:after="42" w:line="219" w:lineRule="auto"/>
              <w:ind w:left="293" w:firstLine="10"/>
              <w:rPr>
                <w:sz w:val="24"/>
                <w:szCs w:val="24"/>
              </w:rPr>
            </w:pPr>
            <w:r w:rsidRPr="00285978">
              <w:rPr>
                <w:sz w:val="24"/>
                <w:szCs w:val="24"/>
              </w:rPr>
              <w:t>Payments can be made by cash or cheque (to Preston on Wye Village Hall)</w:t>
            </w:r>
          </w:p>
        </w:tc>
      </w:tr>
      <w:tr w:rsidR="00582A18" w:rsidRPr="00285978" w14:paraId="77CB5B43" w14:textId="77777777" w:rsidTr="00B94AF3">
        <w:trPr>
          <w:trHeight w:val="293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FC928" w14:textId="28BA8ABF" w:rsidR="00582A18" w:rsidRPr="008B5ED2" w:rsidRDefault="00582A18" w:rsidP="00B94AF3">
            <w:pPr>
              <w:spacing w:after="0" w:line="259" w:lineRule="auto"/>
              <w:ind w:left="14" w:firstLine="0"/>
              <w:rPr>
                <w:b/>
                <w:bCs/>
                <w:sz w:val="24"/>
                <w:szCs w:val="24"/>
              </w:rPr>
            </w:pPr>
            <w:r w:rsidRPr="008B5ED2">
              <w:rPr>
                <w:b/>
                <w:bCs/>
                <w:sz w:val="24"/>
                <w:szCs w:val="24"/>
              </w:rPr>
              <w:t>Alcohol</w:t>
            </w: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4C877" w14:textId="46B7714C" w:rsidR="00582A18" w:rsidRPr="00285978" w:rsidRDefault="00582A18" w:rsidP="00801594">
            <w:pPr>
              <w:spacing w:after="42" w:line="219" w:lineRule="auto"/>
              <w:ind w:left="293" w:firstLine="10"/>
              <w:rPr>
                <w:sz w:val="24"/>
                <w:szCs w:val="24"/>
              </w:rPr>
            </w:pPr>
            <w:r w:rsidRPr="00285978">
              <w:rPr>
                <w:sz w:val="24"/>
                <w:szCs w:val="24"/>
              </w:rPr>
              <w:t>Only alcohol served on the premises can be consumed on the premises and will not be served after 11:30 pm</w:t>
            </w:r>
          </w:p>
        </w:tc>
      </w:tr>
      <w:tr w:rsidR="003771B8" w:rsidRPr="00285978" w14:paraId="41EC87F6" w14:textId="77777777" w:rsidTr="00B94AF3">
        <w:trPr>
          <w:trHeight w:val="293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ECAFD" w14:textId="210EDE82" w:rsidR="003771B8" w:rsidRPr="008B5ED2" w:rsidRDefault="003771B8" w:rsidP="00B94AF3">
            <w:pPr>
              <w:spacing w:after="0" w:line="259" w:lineRule="auto"/>
              <w:ind w:left="14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Music</w:t>
            </w: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E388F" w14:textId="6FFA7DE9" w:rsidR="003771B8" w:rsidRPr="00285978" w:rsidRDefault="003771B8" w:rsidP="00801594">
            <w:pPr>
              <w:spacing w:after="42" w:line="219" w:lineRule="auto"/>
              <w:ind w:left="293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Background music is permitted.  </w:t>
            </w:r>
            <w:r w:rsidRPr="003771B8">
              <w:rPr>
                <w:b/>
                <w:bCs/>
                <w:sz w:val="24"/>
                <w:szCs w:val="24"/>
              </w:rPr>
              <w:t xml:space="preserve">Live Music will require a Licence that the Hirer must obtain </w:t>
            </w:r>
            <w:r>
              <w:rPr>
                <w:sz w:val="24"/>
                <w:szCs w:val="24"/>
              </w:rPr>
              <w:t>(see Hire Agreement section 9)</w:t>
            </w:r>
          </w:p>
        </w:tc>
      </w:tr>
      <w:tr w:rsidR="00582A18" w:rsidRPr="00285978" w14:paraId="5DB94A0C" w14:textId="77777777" w:rsidTr="00B94AF3">
        <w:trPr>
          <w:trHeight w:val="557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917F8" w14:textId="50942242" w:rsidR="00582A18" w:rsidRPr="008B5ED2" w:rsidRDefault="00582A18" w:rsidP="00B94AF3">
            <w:pPr>
              <w:spacing w:after="0" w:line="259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8B5ED2">
              <w:rPr>
                <w:b/>
                <w:bCs/>
                <w:sz w:val="24"/>
                <w:szCs w:val="24"/>
              </w:rPr>
              <w:t>Kitchen</w:t>
            </w: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2CB48" w14:textId="77777777" w:rsidR="006C4E93" w:rsidRDefault="006C4E93" w:rsidP="00801594">
            <w:pPr>
              <w:spacing w:after="42" w:line="219" w:lineRule="auto"/>
              <w:ind w:left="293" w:firstLine="10"/>
              <w:rPr>
                <w:sz w:val="24"/>
                <w:szCs w:val="24"/>
              </w:rPr>
            </w:pPr>
            <w:r w:rsidRPr="00285978">
              <w:rPr>
                <w:sz w:val="24"/>
                <w:szCs w:val="24"/>
              </w:rPr>
              <w:t xml:space="preserve">A modest amount of tea/coffee making and washing up </w:t>
            </w:r>
            <w:r>
              <w:rPr>
                <w:sz w:val="24"/>
                <w:szCs w:val="24"/>
              </w:rPr>
              <w:t>is</w:t>
            </w:r>
            <w:r w:rsidRPr="00285978">
              <w:rPr>
                <w:sz w:val="24"/>
                <w:szCs w:val="24"/>
              </w:rPr>
              <w:t xml:space="preserve"> included in the main hall price (please clarify with the Booking Secretary)</w:t>
            </w:r>
          </w:p>
          <w:p w14:paraId="73995E08" w14:textId="1BCF7DEF" w:rsidR="00582A18" w:rsidRPr="00285978" w:rsidRDefault="00582A18" w:rsidP="006C4E93">
            <w:pPr>
              <w:spacing w:after="42" w:line="219" w:lineRule="auto"/>
              <w:ind w:left="293" w:firstLine="10"/>
              <w:rPr>
                <w:sz w:val="24"/>
                <w:szCs w:val="24"/>
              </w:rPr>
            </w:pPr>
            <w:r w:rsidRPr="00285978">
              <w:rPr>
                <w:sz w:val="24"/>
                <w:szCs w:val="24"/>
              </w:rPr>
              <w:t xml:space="preserve">The </w:t>
            </w:r>
            <w:r w:rsidR="006C4E93">
              <w:rPr>
                <w:sz w:val="24"/>
                <w:szCs w:val="24"/>
              </w:rPr>
              <w:t xml:space="preserve">hall plus </w:t>
            </w:r>
            <w:r w:rsidRPr="00285978">
              <w:rPr>
                <w:sz w:val="24"/>
                <w:szCs w:val="24"/>
              </w:rPr>
              <w:t xml:space="preserve">kitchen charge is for the </w:t>
            </w:r>
            <w:r w:rsidR="006C4E93">
              <w:rPr>
                <w:sz w:val="24"/>
                <w:szCs w:val="24"/>
              </w:rPr>
              <w:t xml:space="preserve">main hall and </w:t>
            </w:r>
            <w:r w:rsidR="0093078B">
              <w:rPr>
                <w:sz w:val="24"/>
                <w:szCs w:val="24"/>
              </w:rPr>
              <w:t xml:space="preserve">kitchen </w:t>
            </w:r>
            <w:r w:rsidRPr="00285978">
              <w:rPr>
                <w:sz w:val="24"/>
                <w:szCs w:val="24"/>
              </w:rPr>
              <w:t xml:space="preserve">use </w:t>
            </w:r>
            <w:r w:rsidR="0093078B">
              <w:rPr>
                <w:sz w:val="24"/>
                <w:szCs w:val="24"/>
              </w:rPr>
              <w:t xml:space="preserve">including gas cooker </w:t>
            </w:r>
            <w:r w:rsidRPr="00285978">
              <w:rPr>
                <w:sz w:val="24"/>
                <w:szCs w:val="24"/>
              </w:rPr>
              <w:t>and washing up facilities.</w:t>
            </w:r>
          </w:p>
        </w:tc>
      </w:tr>
      <w:tr w:rsidR="00582A18" w:rsidRPr="00285978" w14:paraId="5B4FD9CB" w14:textId="77777777" w:rsidTr="003771B8">
        <w:trPr>
          <w:trHeight w:val="584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A92FD" w14:textId="070D4D3C" w:rsidR="00582A18" w:rsidRPr="008B5ED2" w:rsidRDefault="00582A18" w:rsidP="00B94AF3">
            <w:pPr>
              <w:spacing w:after="0" w:line="259" w:lineRule="auto"/>
              <w:ind w:left="14" w:firstLine="0"/>
              <w:rPr>
                <w:b/>
                <w:bCs/>
                <w:sz w:val="24"/>
                <w:szCs w:val="24"/>
              </w:rPr>
            </w:pPr>
            <w:r w:rsidRPr="008B5ED2">
              <w:rPr>
                <w:b/>
                <w:bCs/>
                <w:sz w:val="24"/>
                <w:szCs w:val="24"/>
              </w:rPr>
              <w:t>Parking</w:t>
            </w: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FB42D" w14:textId="78CB2E20" w:rsidR="00582A18" w:rsidRPr="00285978" w:rsidRDefault="00582A18" w:rsidP="00801594">
            <w:pPr>
              <w:spacing w:after="42" w:line="219" w:lineRule="auto"/>
              <w:ind w:left="293" w:firstLine="10"/>
              <w:rPr>
                <w:sz w:val="24"/>
                <w:szCs w:val="24"/>
              </w:rPr>
            </w:pPr>
            <w:r w:rsidRPr="00285978">
              <w:rPr>
                <w:sz w:val="24"/>
                <w:szCs w:val="24"/>
              </w:rPr>
              <w:t>Please note that there is no designated parking, the village green is used but may not be suitable in inclement weather.</w:t>
            </w:r>
          </w:p>
        </w:tc>
      </w:tr>
    </w:tbl>
    <w:p w14:paraId="4B85C699" w14:textId="77777777" w:rsidR="00463BDD" w:rsidRDefault="00463BDD" w:rsidP="00463BDD">
      <w:pPr>
        <w:ind w:left="19"/>
      </w:pPr>
    </w:p>
    <w:p w14:paraId="6620BE30" w14:textId="108534E4" w:rsidR="00463BDD" w:rsidRDefault="0093078B" w:rsidP="00C01DCE">
      <w:pPr>
        <w:pStyle w:val="Footer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</w:t>
      </w:r>
      <w:r w:rsidR="00C63F05" w:rsidRPr="00FB71B3">
        <w:rPr>
          <w:i/>
          <w:iCs/>
          <w:sz w:val="28"/>
          <w:szCs w:val="28"/>
        </w:rPr>
        <w:t xml:space="preserve">I </w:t>
      </w:r>
      <w:r w:rsidR="00DE2B49" w:rsidRPr="00FB71B3">
        <w:rPr>
          <w:i/>
          <w:iCs/>
          <w:sz w:val="28"/>
          <w:szCs w:val="28"/>
        </w:rPr>
        <w:t xml:space="preserve">confirm that I am </w:t>
      </w:r>
      <w:r w:rsidR="006E5075" w:rsidRPr="00FB71B3">
        <w:rPr>
          <w:i/>
          <w:iCs/>
          <w:sz w:val="28"/>
          <w:szCs w:val="28"/>
        </w:rPr>
        <w:t>18 years or older and that I have read</w:t>
      </w:r>
      <w:r w:rsidR="007F44FA" w:rsidRPr="00FB71B3">
        <w:rPr>
          <w:i/>
          <w:iCs/>
          <w:sz w:val="28"/>
          <w:szCs w:val="28"/>
        </w:rPr>
        <w:t xml:space="preserve">, </w:t>
      </w:r>
      <w:r w:rsidR="006E5075" w:rsidRPr="00FB71B3">
        <w:rPr>
          <w:i/>
          <w:iCs/>
          <w:sz w:val="28"/>
          <w:szCs w:val="28"/>
        </w:rPr>
        <w:t xml:space="preserve">understood </w:t>
      </w:r>
      <w:r w:rsidR="007F44FA" w:rsidRPr="00FB71B3">
        <w:rPr>
          <w:i/>
          <w:iCs/>
          <w:sz w:val="28"/>
          <w:szCs w:val="28"/>
        </w:rPr>
        <w:t xml:space="preserve">and will comply with </w:t>
      </w:r>
      <w:r w:rsidR="006E5075" w:rsidRPr="00FB71B3">
        <w:rPr>
          <w:i/>
          <w:iCs/>
          <w:sz w:val="28"/>
          <w:szCs w:val="28"/>
        </w:rPr>
        <w:t xml:space="preserve">the </w:t>
      </w:r>
      <w:r w:rsidR="00CB777E" w:rsidRPr="00FB71B3">
        <w:rPr>
          <w:i/>
          <w:iCs/>
          <w:sz w:val="28"/>
          <w:szCs w:val="28"/>
        </w:rPr>
        <w:t>Preston on Wye Village Hall Hire Agreement</w:t>
      </w:r>
      <w:r w:rsidR="00D34162">
        <w:rPr>
          <w:i/>
          <w:iCs/>
          <w:sz w:val="28"/>
          <w:szCs w:val="28"/>
        </w:rPr>
        <w:t xml:space="preserve"> </w:t>
      </w:r>
      <w:r w:rsidR="00686C98">
        <w:rPr>
          <w:i/>
          <w:iCs/>
          <w:sz w:val="28"/>
          <w:szCs w:val="28"/>
        </w:rPr>
        <w:t xml:space="preserve">(reference </w:t>
      </w:r>
      <w:r w:rsidR="00686C98" w:rsidRPr="00686C98">
        <w:rPr>
          <w:i/>
          <w:iCs/>
          <w:sz w:val="28"/>
          <w:szCs w:val="28"/>
        </w:rPr>
        <w:t xml:space="preserve">PoW Hall Hire Agreement </w:t>
      </w:r>
      <w:r w:rsidR="003B4042">
        <w:rPr>
          <w:i/>
          <w:iCs/>
          <w:sz w:val="28"/>
          <w:szCs w:val="28"/>
        </w:rPr>
        <w:t>March 2026</w:t>
      </w:r>
      <w:r w:rsidR="00F13B53">
        <w:rPr>
          <w:i/>
          <w:iCs/>
          <w:sz w:val="28"/>
          <w:szCs w:val="28"/>
        </w:rPr>
        <w:t xml:space="preserve">).  </w:t>
      </w:r>
      <w:r w:rsidR="004262D7" w:rsidRPr="00FB71B3">
        <w:rPr>
          <w:i/>
          <w:iCs/>
          <w:sz w:val="28"/>
          <w:szCs w:val="28"/>
        </w:rPr>
        <w:t xml:space="preserve">I accept </w:t>
      </w:r>
      <w:r w:rsidR="00463BDD" w:rsidRPr="00FB71B3">
        <w:rPr>
          <w:i/>
          <w:iCs/>
          <w:sz w:val="28"/>
          <w:szCs w:val="28"/>
        </w:rPr>
        <w:t xml:space="preserve">responsibility for being in charge of </w:t>
      </w:r>
      <w:r w:rsidR="004262D7" w:rsidRPr="00FB71B3">
        <w:rPr>
          <w:i/>
          <w:iCs/>
          <w:sz w:val="28"/>
          <w:szCs w:val="28"/>
        </w:rPr>
        <w:t xml:space="preserve">the event </w:t>
      </w:r>
      <w:r w:rsidR="00463BDD" w:rsidRPr="00FB71B3">
        <w:rPr>
          <w:i/>
          <w:iCs/>
          <w:sz w:val="28"/>
          <w:szCs w:val="28"/>
        </w:rPr>
        <w:t xml:space="preserve">and </w:t>
      </w:r>
      <w:r w:rsidR="004262D7" w:rsidRPr="00FB71B3">
        <w:rPr>
          <w:i/>
          <w:iCs/>
          <w:sz w:val="28"/>
          <w:szCs w:val="28"/>
        </w:rPr>
        <w:t xml:space="preserve">being </w:t>
      </w:r>
      <w:r w:rsidR="00463BDD" w:rsidRPr="00FB71B3">
        <w:rPr>
          <w:i/>
          <w:iCs/>
          <w:sz w:val="28"/>
          <w:szCs w:val="28"/>
        </w:rPr>
        <w:t>on the premises at all times when the public is present and for ensuring that all conditions under th</w:t>
      </w:r>
      <w:r w:rsidR="00995DD0" w:rsidRPr="00FB71B3">
        <w:rPr>
          <w:i/>
          <w:iCs/>
          <w:sz w:val="28"/>
          <w:szCs w:val="28"/>
        </w:rPr>
        <w:t xml:space="preserve">e Hire Agreement </w:t>
      </w:r>
      <w:r w:rsidR="00463BDD" w:rsidRPr="00FB71B3">
        <w:rPr>
          <w:i/>
          <w:iCs/>
          <w:sz w:val="28"/>
          <w:szCs w:val="28"/>
        </w:rPr>
        <w:t>are met</w:t>
      </w:r>
      <w:r>
        <w:rPr>
          <w:i/>
          <w:iCs/>
          <w:sz w:val="28"/>
          <w:szCs w:val="28"/>
        </w:rPr>
        <w:t>”</w:t>
      </w:r>
      <w:r w:rsidR="00463BDD" w:rsidRPr="00FB71B3">
        <w:rPr>
          <w:i/>
          <w:iCs/>
          <w:sz w:val="28"/>
          <w:szCs w:val="28"/>
        </w:rPr>
        <w:t>.</w:t>
      </w:r>
    </w:p>
    <w:p w14:paraId="11ECB91E" w14:textId="77777777" w:rsidR="002C1238" w:rsidRDefault="002C1238" w:rsidP="00C01DCE">
      <w:pPr>
        <w:pStyle w:val="Footer"/>
        <w:jc w:val="both"/>
        <w:rPr>
          <w:i/>
          <w:iCs/>
          <w:sz w:val="28"/>
          <w:szCs w:val="28"/>
        </w:rPr>
      </w:pPr>
    </w:p>
    <w:p w14:paraId="5BE8232B" w14:textId="67097192" w:rsidR="002C1238" w:rsidRPr="00FB71B3" w:rsidRDefault="00C51642" w:rsidP="00C01DCE">
      <w:pPr>
        <w:pStyle w:val="Footer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“I confirm that I will nominate at least 3 fit and capable individuals to act as stewards </w:t>
      </w:r>
      <w:r w:rsidR="007173C9">
        <w:rPr>
          <w:i/>
          <w:iCs/>
          <w:sz w:val="28"/>
          <w:szCs w:val="28"/>
        </w:rPr>
        <w:t xml:space="preserve">to assist in the event of an incident.  I confirm that they will acquaint them selves with </w:t>
      </w:r>
      <w:r w:rsidR="00786AC2">
        <w:rPr>
          <w:i/>
          <w:iCs/>
          <w:sz w:val="28"/>
          <w:szCs w:val="28"/>
        </w:rPr>
        <w:t>means of exit from the building and emergency procedures</w:t>
      </w:r>
      <w:r w:rsidR="00136C48">
        <w:rPr>
          <w:i/>
          <w:iCs/>
          <w:sz w:val="28"/>
          <w:szCs w:val="28"/>
        </w:rPr>
        <w:t>”.</w:t>
      </w:r>
    </w:p>
    <w:p w14:paraId="6BF471AC" w14:textId="77777777" w:rsidR="00E65A65" w:rsidRDefault="00E65A65" w:rsidP="00463BDD">
      <w:pPr>
        <w:tabs>
          <w:tab w:val="center" w:pos="6991"/>
        </w:tabs>
        <w:ind w:left="0" w:firstLine="0"/>
        <w:rPr>
          <w:sz w:val="28"/>
          <w:szCs w:val="28"/>
        </w:rPr>
      </w:pPr>
    </w:p>
    <w:p w14:paraId="222F1A24" w14:textId="3EA32500" w:rsidR="00E65A65" w:rsidRDefault="00463BDD" w:rsidP="00463BDD">
      <w:pPr>
        <w:tabs>
          <w:tab w:val="center" w:pos="6991"/>
        </w:tabs>
        <w:ind w:left="0" w:firstLine="0"/>
        <w:rPr>
          <w:sz w:val="28"/>
          <w:szCs w:val="28"/>
        </w:rPr>
      </w:pPr>
      <w:r w:rsidRPr="00E65A65">
        <w:rPr>
          <w:sz w:val="28"/>
          <w:szCs w:val="28"/>
        </w:rPr>
        <w:t>( SIGNED ) . …………………………………………………………………………..</w:t>
      </w:r>
      <w:r w:rsidR="00E65A65">
        <w:rPr>
          <w:sz w:val="28"/>
          <w:szCs w:val="28"/>
        </w:rPr>
        <w:t xml:space="preserve"> </w:t>
      </w:r>
      <w:r w:rsidRPr="00E65A65">
        <w:rPr>
          <w:sz w:val="28"/>
          <w:szCs w:val="28"/>
        </w:rPr>
        <w:t>.........</w:t>
      </w:r>
      <w:r w:rsidR="00E65A65">
        <w:rPr>
          <w:sz w:val="28"/>
          <w:szCs w:val="28"/>
        </w:rPr>
        <w:t xml:space="preserve"> (the Hirer)</w:t>
      </w:r>
    </w:p>
    <w:p w14:paraId="09361FE2" w14:textId="690A7D1A" w:rsidR="00463BDD" w:rsidRPr="00E65A65" w:rsidRDefault="00463BDD" w:rsidP="00463BDD">
      <w:pPr>
        <w:tabs>
          <w:tab w:val="center" w:pos="6991"/>
        </w:tabs>
        <w:ind w:left="0" w:firstLine="0"/>
        <w:rPr>
          <w:sz w:val="28"/>
          <w:szCs w:val="28"/>
        </w:rPr>
      </w:pPr>
      <w:r w:rsidRPr="00E65A65">
        <w:rPr>
          <w:sz w:val="28"/>
          <w:szCs w:val="28"/>
        </w:rPr>
        <w:t>( DATE)</w:t>
      </w:r>
      <w:r w:rsidR="00E65A65">
        <w:rPr>
          <w:sz w:val="28"/>
          <w:szCs w:val="28"/>
        </w:rPr>
        <w:t xml:space="preserve">        </w:t>
      </w:r>
      <w:r w:rsidRPr="00E65A65">
        <w:rPr>
          <w:sz w:val="28"/>
          <w:szCs w:val="28"/>
        </w:rPr>
        <w:t>.</w:t>
      </w:r>
      <w:r w:rsidRPr="00E65A65">
        <w:rPr>
          <w:noProof/>
          <w:sz w:val="28"/>
          <w:szCs w:val="28"/>
        </w:rPr>
        <w:drawing>
          <wp:inline distT="0" distB="0" distL="0" distR="0" wp14:anchorId="2778C21D" wp14:editId="5EBBABC6">
            <wp:extent cx="1051561" cy="21342"/>
            <wp:effectExtent l="0" t="0" r="0" b="0"/>
            <wp:docPr id="1079003007" name="Picture 1079003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6" name="Picture 119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1561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C6812" w14:textId="77777777" w:rsidR="00463BDD" w:rsidRDefault="00463BDD">
      <w:pPr>
        <w:tabs>
          <w:tab w:val="center" w:pos="6991"/>
        </w:tabs>
        <w:ind w:left="0" w:firstLine="0"/>
      </w:pPr>
    </w:p>
    <w:sectPr w:rsidR="00463BDD" w:rsidSect="001873A4">
      <w:footerReference w:type="default" r:id="rId7"/>
      <w:pgSz w:w="11904" w:h="16834"/>
      <w:pgMar w:top="426" w:right="1622" w:bottom="1135" w:left="14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7314" w14:textId="77777777" w:rsidR="003975FC" w:rsidRDefault="003975FC" w:rsidP="00CB6A8B">
      <w:pPr>
        <w:spacing w:after="0" w:line="240" w:lineRule="auto"/>
      </w:pPr>
      <w:r>
        <w:separator/>
      </w:r>
    </w:p>
  </w:endnote>
  <w:endnote w:type="continuationSeparator" w:id="0">
    <w:p w14:paraId="7379A12C" w14:textId="77777777" w:rsidR="003975FC" w:rsidRDefault="003975FC" w:rsidP="00CB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34A8" w14:textId="63FD93CC" w:rsidR="00CB6A8B" w:rsidRDefault="00CB6A8B" w:rsidP="00834DA3">
    <w:pPr>
      <w:pStyle w:val="Footer"/>
      <w:jc w:val="center"/>
    </w:pPr>
    <w:r w:rsidRPr="00CB6A8B">
      <w:rPr>
        <w:sz w:val="20"/>
        <w:szCs w:val="20"/>
      </w:rPr>
      <w:t>Preston on Wye</w:t>
    </w:r>
    <w:r w:rsidR="001F294F">
      <w:rPr>
        <w:sz w:val="20"/>
        <w:szCs w:val="20"/>
      </w:rPr>
      <w:t xml:space="preserve"> Village Hall </w:t>
    </w:r>
    <w:r w:rsidRPr="00CB6A8B">
      <w:rPr>
        <w:sz w:val="20"/>
        <w:szCs w:val="20"/>
      </w:rPr>
      <w:t xml:space="preserve">Booking Form </w:t>
    </w:r>
    <w:r w:rsidR="00D75C18">
      <w:rPr>
        <w:sz w:val="20"/>
        <w:szCs w:val="20"/>
      </w:rPr>
      <w:t>M</w:t>
    </w:r>
    <w:r w:rsidR="005D0E4C">
      <w:rPr>
        <w:sz w:val="20"/>
        <w:szCs w:val="20"/>
      </w:rPr>
      <w:t>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90A3" w14:textId="77777777" w:rsidR="003975FC" w:rsidRDefault="003975FC" w:rsidP="00CB6A8B">
      <w:pPr>
        <w:spacing w:after="0" w:line="240" w:lineRule="auto"/>
      </w:pPr>
      <w:r>
        <w:separator/>
      </w:r>
    </w:p>
  </w:footnote>
  <w:footnote w:type="continuationSeparator" w:id="0">
    <w:p w14:paraId="3E2AE1B1" w14:textId="77777777" w:rsidR="003975FC" w:rsidRDefault="003975FC" w:rsidP="00CB6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92B"/>
    <w:rsid w:val="00093E5D"/>
    <w:rsid w:val="000B26DF"/>
    <w:rsid w:val="00136C48"/>
    <w:rsid w:val="00185EB1"/>
    <w:rsid w:val="001873A4"/>
    <w:rsid w:val="00192AAD"/>
    <w:rsid w:val="001E6641"/>
    <w:rsid w:val="001F294F"/>
    <w:rsid w:val="002142DF"/>
    <w:rsid w:val="00220D4C"/>
    <w:rsid w:val="0025592B"/>
    <w:rsid w:val="00285978"/>
    <w:rsid w:val="002A489C"/>
    <w:rsid w:val="002C1238"/>
    <w:rsid w:val="002D0B3E"/>
    <w:rsid w:val="002D4E81"/>
    <w:rsid w:val="002F03D5"/>
    <w:rsid w:val="003112BF"/>
    <w:rsid w:val="003771B8"/>
    <w:rsid w:val="003938EB"/>
    <w:rsid w:val="003975FC"/>
    <w:rsid w:val="003B4042"/>
    <w:rsid w:val="003C2C5D"/>
    <w:rsid w:val="003E4740"/>
    <w:rsid w:val="00410A77"/>
    <w:rsid w:val="004262D7"/>
    <w:rsid w:val="00463BDD"/>
    <w:rsid w:val="004C560C"/>
    <w:rsid w:val="00520D88"/>
    <w:rsid w:val="00576909"/>
    <w:rsid w:val="00582A18"/>
    <w:rsid w:val="00596544"/>
    <w:rsid w:val="00597B53"/>
    <w:rsid w:val="005B4407"/>
    <w:rsid w:val="005D0E4C"/>
    <w:rsid w:val="005D5C6A"/>
    <w:rsid w:val="00607122"/>
    <w:rsid w:val="00684388"/>
    <w:rsid w:val="00686C98"/>
    <w:rsid w:val="006C4E93"/>
    <w:rsid w:val="006E5075"/>
    <w:rsid w:val="006F133B"/>
    <w:rsid w:val="00701E16"/>
    <w:rsid w:val="0070504F"/>
    <w:rsid w:val="00706C06"/>
    <w:rsid w:val="00715438"/>
    <w:rsid w:val="007173C9"/>
    <w:rsid w:val="00755323"/>
    <w:rsid w:val="00784852"/>
    <w:rsid w:val="00786AC2"/>
    <w:rsid w:val="007B39D4"/>
    <w:rsid w:val="007F44FA"/>
    <w:rsid w:val="00801594"/>
    <w:rsid w:val="00834DA3"/>
    <w:rsid w:val="0085029E"/>
    <w:rsid w:val="008625A5"/>
    <w:rsid w:val="008B5ED2"/>
    <w:rsid w:val="008E440B"/>
    <w:rsid w:val="00902E4D"/>
    <w:rsid w:val="0093078B"/>
    <w:rsid w:val="00940017"/>
    <w:rsid w:val="00995A76"/>
    <w:rsid w:val="00995DD0"/>
    <w:rsid w:val="009E01DC"/>
    <w:rsid w:val="00A40A4D"/>
    <w:rsid w:val="00A5634E"/>
    <w:rsid w:val="00A65108"/>
    <w:rsid w:val="00A765B3"/>
    <w:rsid w:val="00AA4208"/>
    <w:rsid w:val="00AC6E69"/>
    <w:rsid w:val="00AF3026"/>
    <w:rsid w:val="00B86950"/>
    <w:rsid w:val="00B93792"/>
    <w:rsid w:val="00BC5CE3"/>
    <w:rsid w:val="00C01DCE"/>
    <w:rsid w:val="00C125B0"/>
    <w:rsid w:val="00C434BC"/>
    <w:rsid w:val="00C45F40"/>
    <w:rsid w:val="00C46142"/>
    <w:rsid w:val="00C51642"/>
    <w:rsid w:val="00C63F05"/>
    <w:rsid w:val="00C81E43"/>
    <w:rsid w:val="00CB57C2"/>
    <w:rsid w:val="00CB6A8B"/>
    <w:rsid w:val="00CB777E"/>
    <w:rsid w:val="00D34162"/>
    <w:rsid w:val="00D4628D"/>
    <w:rsid w:val="00D75C18"/>
    <w:rsid w:val="00D868F0"/>
    <w:rsid w:val="00DC1928"/>
    <w:rsid w:val="00DE2B49"/>
    <w:rsid w:val="00DE60AD"/>
    <w:rsid w:val="00E12902"/>
    <w:rsid w:val="00E361DB"/>
    <w:rsid w:val="00E65A65"/>
    <w:rsid w:val="00E76CA7"/>
    <w:rsid w:val="00EE5FAC"/>
    <w:rsid w:val="00EF03D4"/>
    <w:rsid w:val="00F13B53"/>
    <w:rsid w:val="00F36E24"/>
    <w:rsid w:val="00FB71B3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B68A6"/>
  <w15:docId w15:val="{9312AB2A-284F-48C7-B5BE-C0AAE404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3" w:line="265" w:lineRule="auto"/>
      <w:ind w:left="34" w:hanging="5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024" w:hanging="10"/>
      <w:outlineLvl w:val="0"/>
    </w:pPr>
    <w:rPr>
      <w:rFonts w:ascii="Calibri" w:eastAsia="Calibri" w:hAnsi="Calibri" w:cs="Calibri"/>
      <w:color w:val="000000"/>
      <w:sz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6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A8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B6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A8B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607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and John Lee</dc:creator>
  <cp:keywords/>
  <cp:lastModifiedBy>Jo and John Lee</cp:lastModifiedBy>
  <cp:revision>22</cp:revision>
  <cp:lastPrinted>2026-03-11T17:58:00Z</cp:lastPrinted>
  <dcterms:created xsi:type="dcterms:W3CDTF">2026-03-11T16:27:00Z</dcterms:created>
  <dcterms:modified xsi:type="dcterms:W3CDTF">2026-03-11T18:01:00Z</dcterms:modified>
</cp:coreProperties>
</file>